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83" w:rsidRDefault="00A50883" w:rsidP="00A50883">
      <w:pPr>
        <w:pStyle w:val="Heading1"/>
      </w:pPr>
      <w:bookmarkStart w:id="0" w:name="_GoBack"/>
      <w:r>
        <w:t>Apartment Move-In Checklist Template</w:t>
      </w:r>
    </w:p>
    <w:bookmarkEnd w:id="0"/>
    <w:p w:rsidR="00A50883" w:rsidRPr="00A50883" w:rsidRDefault="00A50883" w:rsidP="00A50883">
      <w:pPr>
        <w:pStyle w:val="NormalWeb"/>
        <w:rPr>
          <w:sz w:val="22"/>
        </w:rPr>
      </w:pPr>
      <w:r w:rsidRPr="00A50883">
        <w:rPr>
          <w:rStyle w:val="Emphasis"/>
          <w:sz w:val="22"/>
        </w:rPr>
        <w:t>Print this out or save it to your phone — check off each item as you complete it.</w:t>
      </w:r>
    </w:p>
    <w:p w:rsidR="00A50883" w:rsidRDefault="00A50883" w:rsidP="00A50883">
      <w:pPr>
        <w:pStyle w:val="Heading2"/>
      </w:pPr>
      <w:r>
        <w:t>Before Move-In (2 Weeks Out)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5" type="#_x0000_t75" style="width:20.25pt;height:18pt" o:ole="">
            <v:imagedata r:id="rId5" o:title=""/>
          </v:shape>
          <w:control r:id="rId6" w:name="DefaultOcxName" w:shapeid="_x0000_i1175"/>
        </w:object>
      </w:r>
      <w:r>
        <w:t>Confirm move-in date with landlord/property manager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8" type="#_x0000_t75" style="width:20.25pt;height:18pt" o:ole="">
            <v:imagedata r:id="rId5" o:title=""/>
          </v:shape>
          <w:control r:id="rId7" w:name="DefaultOcxName1" w:shapeid="_x0000_i1188"/>
        </w:object>
      </w:r>
      <w:r>
        <w:t>Re-read lease for move-in requirements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7" type="#_x0000_t75" style="width:20.25pt;height:18pt" o:ole="">
            <v:imagedata r:id="rId5" o:title=""/>
          </v:shape>
          <w:control r:id="rId8" w:name="DefaultOcxName2" w:shapeid="_x0000_i1187"/>
        </w:object>
      </w:r>
      <w:r>
        <w:t>Book movers or reserve a moving truck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6" type="#_x0000_t75" style="width:20.25pt;height:18pt" o:ole="">
            <v:imagedata r:id="rId5" o:title=""/>
          </v:shape>
          <w:control r:id="rId9" w:name="DefaultOcxName3" w:shapeid="_x0000_i1186"/>
        </w:object>
      </w:r>
      <w:r>
        <w:t>Set up electricity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5" type="#_x0000_t75" style="width:20.25pt;height:18pt" o:ole="">
            <v:imagedata r:id="rId5" o:title=""/>
          </v:shape>
          <w:control r:id="rId10" w:name="DefaultOcxName4" w:shapeid="_x0000_i1185"/>
        </w:object>
      </w:r>
      <w:r>
        <w:t>Set up gas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4" type="#_x0000_t75" style="width:20.25pt;height:18pt" o:ole="">
            <v:imagedata r:id="rId5" o:title=""/>
          </v:shape>
          <w:control r:id="rId11" w:name="DefaultOcxName5" w:shapeid="_x0000_i1184"/>
        </w:object>
      </w:r>
      <w:r>
        <w:t>Set up water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3" type="#_x0000_t75" style="width:20.25pt;height:18pt" o:ole="">
            <v:imagedata r:id="rId5" o:title=""/>
          </v:shape>
          <w:control r:id="rId12" w:name="DefaultOcxName6" w:shapeid="_x0000_i1183"/>
        </w:object>
      </w:r>
      <w:r>
        <w:t>Set up internet/cable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2" type="#_x0000_t75" style="width:20.25pt;height:18pt" o:ole="">
            <v:imagedata r:id="rId5" o:title=""/>
          </v:shape>
          <w:control r:id="rId13" w:name="DefaultOcxName7" w:shapeid="_x0000_i1182"/>
        </w:object>
      </w:r>
      <w:r>
        <w:t>Purchase renter's insurance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1" type="#_x0000_t75" style="width:20.25pt;height:18pt" o:ole="">
            <v:imagedata r:id="rId5" o:title=""/>
          </v:shape>
          <w:control r:id="rId14" w:name="DefaultOcxName8" w:shapeid="_x0000_i1181"/>
        </w:object>
      </w:r>
      <w:r>
        <w:t>Submit USPS change of address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80" type="#_x0000_t75" style="width:20.25pt;height:18pt" o:ole="">
            <v:imagedata r:id="rId5" o:title=""/>
          </v:shape>
          <w:control r:id="rId15" w:name="DefaultOcxName9" w:shapeid="_x0000_i1180"/>
        </w:object>
      </w:r>
      <w:r>
        <w:t>Update address with bank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79" type="#_x0000_t75" style="width:20.25pt;height:18pt" o:ole="">
            <v:imagedata r:id="rId5" o:title=""/>
          </v:shape>
          <w:control r:id="rId16" w:name="DefaultOcxName10" w:shapeid="_x0000_i1179"/>
        </w:object>
      </w:r>
      <w:r>
        <w:t>Update address with employer</w:t>
      </w:r>
    </w:p>
    <w:p w:rsidR="00A50883" w:rsidRDefault="00A50883" w:rsidP="00A5088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object w:dxaOrig="225" w:dyaOrig="225">
          <v:shape id="_x0000_i1178" type="#_x0000_t75" style="width:20.25pt;height:18pt" o:ole="">
            <v:imagedata r:id="rId5" o:title=""/>
          </v:shape>
          <w:control r:id="rId17" w:name="DefaultOcxName11" w:shapeid="_x0000_i1178"/>
        </w:object>
      </w:r>
      <w:r>
        <w:t>Update address on subscriptions/memberships</w:t>
      </w:r>
    </w:p>
    <w:p w:rsidR="00A50883" w:rsidRDefault="00A50883" w:rsidP="00A50883">
      <w:pPr>
        <w:pStyle w:val="Heading2"/>
      </w:pPr>
      <w:r>
        <w:t>Move-In Day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7" type="#_x0000_t75" style="width:20.25pt;height:18pt" o:ole="">
            <v:imagedata r:id="rId5" o:title=""/>
          </v:shape>
          <w:control r:id="rId18" w:name="DefaultOcxName12" w:shapeid="_x0000_i1177"/>
        </w:object>
      </w:r>
      <w:r>
        <w:t>Walk through every room before unloading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6" type="#_x0000_t75" style="width:20.25pt;height:18pt" o:ole="">
            <v:imagedata r:id="rId5" o:title=""/>
          </v:shape>
          <w:control r:id="rId19" w:name="DefaultOcxName13" w:shapeid="_x0000_i1176"/>
        </w:object>
      </w:r>
      <w:r>
        <w:t>Photograph/video all rooms (dated)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4" type="#_x0000_t75" style="width:20.25pt;height:18pt" o:ole="">
            <v:imagedata r:id="rId5" o:title=""/>
          </v:shape>
          <w:control r:id="rId20" w:name="DefaultOcxName14" w:shapeid="_x0000_i1174"/>
        </w:object>
      </w:r>
      <w:r>
        <w:t>Note existing damage in writing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3" type="#_x0000_t75" style="width:20.25pt;height:18pt" o:ole="">
            <v:imagedata r:id="rId5" o:title=""/>
          </v:shape>
          <w:control r:id="rId21" w:name="DefaultOcxName15" w:shapeid="_x0000_i1173"/>
        </w:object>
      </w:r>
      <w:r>
        <w:t>Test smoke detectors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2" type="#_x0000_t75" style="width:20.25pt;height:18pt" o:ole="">
            <v:imagedata r:id="rId5" o:title=""/>
          </v:shape>
          <w:control r:id="rId22" w:name="DefaultOcxName16" w:shapeid="_x0000_i1172"/>
        </w:object>
      </w:r>
      <w:r>
        <w:t>Test carbon monoxide detectors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1" type="#_x0000_t75" style="width:20.25pt;height:18pt" o:ole="">
            <v:imagedata r:id="rId5" o:title=""/>
          </v:shape>
          <w:control r:id="rId23" w:name="DefaultOcxName17" w:shapeid="_x0000_i1171"/>
        </w:object>
      </w:r>
      <w:r>
        <w:t>Check fire extinguisher (if provided)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70" type="#_x0000_t75" style="width:20.25pt;height:18pt" o:ole="">
            <v:imagedata r:id="rId5" o:title=""/>
          </v:shape>
          <w:control r:id="rId24" w:name="DefaultOcxName18" w:shapeid="_x0000_i1170"/>
        </w:object>
      </w:r>
      <w:r>
        <w:t>Test all door and window locks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9" type="#_x0000_t75" style="width:20.25pt;height:18pt" o:ole="">
            <v:imagedata r:id="rId5" o:title=""/>
          </v:shape>
          <w:control r:id="rId25" w:name="DefaultOcxName19" w:shapeid="_x0000_i1169"/>
        </w:object>
      </w:r>
      <w:r>
        <w:t>Run all faucets and check water pressure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8" type="#_x0000_t75" style="width:20.25pt;height:18pt" o:ole="">
            <v:imagedata r:id="rId5" o:title=""/>
          </v:shape>
          <w:control r:id="rId26" w:name="DefaultOcxName20" w:shapeid="_x0000_i1168"/>
        </w:object>
      </w:r>
      <w:r>
        <w:t>Flush all toilets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7" type="#_x0000_t75" style="width:20.25pt;height:18pt" o:ole="">
            <v:imagedata r:id="rId5" o:title=""/>
          </v:shape>
          <w:control r:id="rId27" w:name="DefaultOcxName21" w:shapeid="_x0000_i1167"/>
        </w:object>
      </w:r>
      <w:r>
        <w:t>Test stove and oven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6" type="#_x0000_t75" style="width:20.25pt;height:18pt" o:ole="">
            <v:imagedata r:id="rId5" o:title=""/>
          </v:shape>
          <w:control r:id="rId28" w:name="DefaultOcxName22" w:shapeid="_x0000_i1166"/>
        </w:object>
      </w:r>
      <w:r>
        <w:t>Check refrigerator and freezer temperature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5" type="#_x0000_t75" style="width:20.25pt;height:18pt" o:ole="">
            <v:imagedata r:id="rId5" o:title=""/>
          </v:shape>
          <w:control r:id="rId29" w:name="DefaultOcxName23" w:shapeid="_x0000_i1165"/>
        </w:object>
      </w:r>
      <w:r>
        <w:t>Locate circuit breaker box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4" type="#_x0000_t75" style="width:20.25pt;height:18pt" o:ole="">
            <v:imagedata r:id="rId5" o:title=""/>
          </v:shape>
          <w:control r:id="rId30" w:name="DefaultOcxName24" w:shapeid="_x0000_i1164"/>
        </w:object>
      </w:r>
      <w:r>
        <w:t>Locate water shut-off valve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object w:dxaOrig="225" w:dyaOrig="225">
          <v:shape id="_x0000_i1163" type="#_x0000_t75" style="width:20.25pt;height:18pt" o:ole="">
            <v:imagedata r:id="rId5" o:title=""/>
          </v:shape>
          <w:control r:id="rId31" w:name="DefaultOcxName25" w:shapeid="_x0000_i1163"/>
        </w:object>
      </w:r>
      <w:r>
        <w:t>Locate gas shut-off (if applicable)</w:t>
      </w:r>
    </w:p>
    <w:p w:rsidR="00A50883" w:rsidRDefault="00A50883" w:rsidP="00A5088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object w:dxaOrig="225" w:dyaOrig="225">
          <v:shape id="_x0000_i1162" type="#_x0000_t75" style="width:20.25pt;height:18pt" o:ole="">
            <v:imagedata r:id="rId5" o:title=""/>
          </v:shape>
          <w:control r:id="rId32" w:name="DefaultOcxName26" w:shapeid="_x0000_i1162"/>
        </w:object>
      </w:r>
      <w:r>
        <w:t>Collect all keys, fobs, and mailbox keys</w:t>
      </w:r>
    </w:p>
    <w:p w:rsidR="00A50883" w:rsidRDefault="00A50883" w:rsidP="00A50883">
      <w:pPr>
        <w:pStyle w:val="Heading2"/>
      </w:pPr>
      <w:r>
        <w:t>Room-by-Room Inspection</w:t>
      </w:r>
    </w:p>
    <w:p w:rsidR="00A50883" w:rsidRDefault="00A50883" w:rsidP="00A50883">
      <w:pPr>
        <w:pStyle w:val="Heading3"/>
      </w:pPr>
      <w:r>
        <w:t>Kitchen</w:t>
      </w:r>
    </w:p>
    <w:p w:rsidR="00A50883" w:rsidRDefault="00A50883" w:rsidP="00A5088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object w:dxaOrig="225" w:dyaOrig="225">
          <v:shape id="_x0000_i1161" type="#_x0000_t75" style="width:20.25pt;height:18pt" o:ole="">
            <v:imagedata r:id="rId5" o:title=""/>
          </v:shape>
          <w:control r:id="rId33" w:name="DefaultOcxName27" w:shapeid="_x0000_i1161"/>
        </w:object>
      </w:r>
      <w:r>
        <w:t>Stove/oven functioning</w:t>
      </w:r>
    </w:p>
    <w:p w:rsidR="00A50883" w:rsidRDefault="00A50883" w:rsidP="00A5088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object w:dxaOrig="225" w:dyaOrig="225">
          <v:shape id="_x0000_i1160" type="#_x0000_t75" style="width:20.25pt;height:18pt" o:ole="">
            <v:imagedata r:id="rId5" o:title=""/>
          </v:shape>
          <w:control r:id="rId34" w:name="DefaultOcxName28" w:shapeid="_x0000_i1160"/>
        </w:object>
      </w:r>
      <w:r>
        <w:t>Dishwasher functioning</w:t>
      </w:r>
    </w:p>
    <w:p w:rsidR="00A50883" w:rsidRDefault="00A50883" w:rsidP="00A5088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object w:dxaOrig="225" w:dyaOrig="225">
          <v:shape id="_x0000_i1159" type="#_x0000_t75" style="width:20.25pt;height:18pt" o:ole="">
            <v:imagedata r:id="rId5" o:title=""/>
          </v:shape>
          <w:control r:id="rId35" w:name="DefaultOcxName29" w:shapeid="_x0000_i1159"/>
        </w:object>
      </w:r>
      <w:r>
        <w:t>Garbage disposal functioning</w:t>
      </w:r>
    </w:p>
    <w:p w:rsidR="00A50883" w:rsidRDefault="00A50883" w:rsidP="00A5088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object w:dxaOrig="225" w:dyaOrig="225">
          <v:shape id="_x0000_i1158" type="#_x0000_t75" style="width:20.25pt;height:18pt" o:ole="">
            <v:imagedata r:id="rId5" o:title=""/>
          </v:shape>
          <w:control r:id="rId36" w:name="DefaultOcxName30" w:shapeid="_x0000_i1158"/>
        </w:object>
      </w:r>
      <w:r>
        <w:t>Cabinet doors/hinges intact</w:t>
      </w:r>
    </w:p>
    <w:p w:rsidR="00A50883" w:rsidRDefault="00A50883" w:rsidP="00A5088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object w:dxaOrig="225" w:dyaOrig="225">
          <v:shape id="_x0000_i1157" type="#_x0000_t75" style="width:20.25pt;height:18pt" o:ole="">
            <v:imagedata r:id="rId5" o:title=""/>
          </v:shape>
          <w:control r:id="rId37" w:name="DefaultOcxName31" w:shapeid="_x0000_i1157"/>
        </w:object>
      </w:r>
      <w:r>
        <w:t>Countertops free of damage</w:t>
      </w:r>
    </w:p>
    <w:p w:rsidR="00A50883" w:rsidRDefault="00A50883" w:rsidP="00A50883">
      <w:pPr>
        <w:pStyle w:val="Heading3"/>
      </w:pPr>
      <w:r>
        <w:t>Bathroom(s)</w:t>
      </w:r>
    </w:p>
    <w:p w:rsidR="00A50883" w:rsidRDefault="00A50883" w:rsidP="00A5088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object w:dxaOrig="225" w:dyaOrig="225">
          <v:shape id="_x0000_i1156" type="#_x0000_t75" style="width:20.25pt;height:18pt" o:ole="">
            <v:imagedata r:id="rId5" o:title=""/>
          </v:shape>
          <w:control r:id="rId38" w:name="DefaultOcxName32" w:shapeid="_x0000_i1156"/>
        </w:object>
      </w:r>
      <w:r>
        <w:t>Water pressure adequate</w:t>
      </w:r>
    </w:p>
    <w:p w:rsidR="00A50883" w:rsidRDefault="00A50883" w:rsidP="00A5088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object w:dxaOrig="225" w:dyaOrig="225">
          <v:shape id="_x0000_i1155" type="#_x0000_t75" style="width:20.25pt;height:18pt" o:ole="">
            <v:imagedata r:id="rId5" o:title=""/>
          </v:shape>
          <w:control r:id="rId39" w:name="DefaultOcxName33" w:shapeid="_x0000_i1155"/>
        </w:object>
      </w:r>
      <w:r>
        <w:t>Drains clear (sink, tub, shower)</w:t>
      </w:r>
    </w:p>
    <w:p w:rsidR="00A50883" w:rsidRDefault="00A50883" w:rsidP="00A5088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object w:dxaOrig="225" w:dyaOrig="225">
          <v:shape id="_x0000_i1154" type="#_x0000_t75" style="width:20.25pt;height:18pt" o:ole="">
            <v:imagedata r:id="rId5" o:title=""/>
          </v:shape>
          <w:control r:id="rId40" w:name="DefaultOcxName34" w:shapeid="_x0000_i1154"/>
        </w:object>
      </w:r>
      <w:r>
        <w:t>Caulking/grout in good condition</w:t>
      </w:r>
    </w:p>
    <w:p w:rsidR="00A50883" w:rsidRDefault="00A50883" w:rsidP="00A5088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object w:dxaOrig="225" w:dyaOrig="225">
          <v:shape id="_x0000_i1153" type="#_x0000_t75" style="width:20.25pt;height:18pt" o:ole="">
            <v:imagedata r:id="rId5" o:title=""/>
          </v:shape>
          <w:control r:id="rId41" w:name="DefaultOcxName35" w:shapeid="_x0000_i1153"/>
        </w:object>
      </w:r>
      <w:r>
        <w:t>Exhaust fan working</w:t>
      </w:r>
    </w:p>
    <w:p w:rsidR="00A50883" w:rsidRDefault="00A50883" w:rsidP="00A5088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object w:dxaOrig="225" w:dyaOrig="225">
          <v:shape id="_x0000_i1152" type="#_x0000_t75" style="width:20.25pt;height:18pt" o:ole="">
            <v:imagedata r:id="rId5" o:title=""/>
          </v:shape>
          <w:control r:id="rId42" w:name="DefaultOcxName36" w:shapeid="_x0000_i1152"/>
        </w:object>
      </w:r>
      <w:r>
        <w:t>Toilet flushes properly</w:t>
      </w:r>
    </w:p>
    <w:p w:rsidR="00A50883" w:rsidRDefault="00A50883" w:rsidP="00A50883">
      <w:pPr>
        <w:pStyle w:val="Heading3"/>
      </w:pPr>
      <w:r>
        <w:t>Bedrooms</w:t>
      </w:r>
    </w:p>
    <w:p w:rsidR="00A50883" w:rsidRDefault="00A50883" w:rsidP="00A5088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225" w:dyaOrig="225">
          <v:shape id="_x0000_i1151" type="#_x0000_t75" style="width:20.25pt;height:18pt" o:ole="">
            <v:imagedata r:id="rId5" o:title=""/>
          </v:shape>
          <w:control r:id="rId43" w:name="DefaultOcxName37" w:shapeid="_x0000_i1151"/>
        </w:object>
      </w:r>
      <w:r>
        <w:t>Closet doors open/close smoothly</w:t>
      </w:r>
    </w:p>
    <w:p w:rsidR="00A50883" w:rsidRDefault="00A50883" w:rsidP="00A5088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225" w:dyaOrig="225">
          <v:shape id="_x0000_i1150" type="#_x0000_t75" style="width:20.25pt;height:18pt" o:ole="">
            <v:imagedata r:id="rId5" o:title=""/>
          </v:shape>
          <w:control r:id="rId44" w:name="DefaultOcxName38" w:shapeid="_x0000_i1150"/>
        </w:object>
      </w:r>
      <w:r>
        <w:t>Outlets functional</w:t>
      </w:r>
    </w:p>
    <w:p w:rsidR="00A50883" w:rsidRDefault="00A50883" w:rsidP="00A5088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225" w:dyaOrig="225">
          <v:shape id="_x0000_i1149" type="#_x0000_t75" style="width:20.25pt;height:18pt" o:ole="">
            <v:imagedata r:id="rId5" o:title=""/>
          </v:shape>
          <w:control r:id="rId45" w:name="DefaultOcxName39" w:shapeid="_x0000_i1149"/>
        </w:object>
      </w:r>
      <w:r>
        <w:t>Windows lock and open properly</w:t>
      </w:r>
    </w:p>
    <w:p w:rsidR="00A50883" w:rsidRDefault="00A50883" w:rsidP="00A5088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object w:dxaOrig="225" w:dyaOrig="225">
          <v:shape id="_x0000_i1148" type="#_x0000_t75" style="width:20.25pt;height:18pt" o:ole="">
            <v:imagedata r:id="rId5" o:title=""/>
          </v:shape>
          <w:control r:id="rId46" w:name="DefaultOcxName40" w:shapeid="_x0000_i1148"/>
        </w:object>
      </w:r>
      <w:r>
        <w:t>Flooring free of damage</w:t>
      </w:r>
    </w:p>
    <w:p w:rsidR="00A50883" w:rsidRDefault="00A50883" w:rsidP="00A50883">
      <w:pPr>
        <w:pStyle w:val="Heading3"/>
      </w:pPr>
      <w:r>
        <w:t>Living Room</w:t>
      </w:r>
    </w:p>
    <w:p w:rsidR="00A50883" w:rsidRDefault="00A50883" w:rsidP="00A5088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225" w:dyaOrig="225">
          <v:shape id="_x0000_i1147" type="#_x0000_t75" style="width:20.25pt;height:18pt" o:ole="">
            <v:imagedata r:id="rId5" o:title=""/>
          </v:shape>
          <w:control r:id="rId47" w:name="DefaultOcxName41" w:shapeid="_x0000_i1147"/>
        </w:object>
      </w:r>
      <w:r>
        <w:t>Outlets functional</w:t>
      </w:r>
    </w:p>
    <w:p w:rsidR="00A50883" w:rsidRDefault="00A50883" w:rsidP="00A5088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225" w:dyaOrig="225">
          <v:shape id="_x0000_i1146" type="#_x0000_t75" style="width:20.25pt;height:18pt" o:ole="">
            <v:imagedata r:id="rId5" o:title=""/>
          </v:shape>
          <w:control r:id="rId48" w:name="DefaultOcxName42" w:shapeid="_x0000_i1146"/>
        </w:object>
      </w:r>
      <w:r>
        <w:t>Cable/internet jacks working</w:t>
      </w:r>
    </w:p>
    <w:p w:rsidR="00A50883" w:rsidRDefault="00A50883" w:rsidP="00A5088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object w:dxaOrig="225" w:dyaOrig="225">
          <v:shape id="_x0000_i1145" type="#_x0000_t75" style="width:20.25pt;height:18pt" o:ole="">
            <v:imagedata r:id="rId5" o:title=""/>
          </v:shape>
          <w:control r:id="rId49" w:name="DefaultOcxName43" w:shapeid="_x0000_i1145"/>
        </w:object>
      </w:r>
      <w:r>
        <w:t>Flooring/carpet condition noted</w:t>
      </w:r>
    </w:p>
    <w:p w:rsidR="00A50883" w:rsidRDefault="00A50883" w:rsidP="00A50883">
      <w:pPr>
        <w:pStyle w:val="Heading3"/>
      </w:pPr>
      <w:r>
        <w:t>Laundry Area</w:t>
      </w:r>
    </w:p>
    <w:p w:rsidR="00A50883" w:rsidRDefault="00A50883" w:rsidP="00A5088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object w:dxaOrig="225" w:dyaOrig="225">
          <v:shape id="_x0000_i1144" type="#_x0000_t75" style="width:20.25pt;height:18pt" o:ole="">
            <v:imagedata r:id="rId5" o:title=""/>
          </v:shape>
          <w:control r:id="rId50" w:name="DefaultOcxName44" w:shapeid="_x0000_i1144"/>
        </w:object>
      </w:r>
      <w:r>
        <w:t xml:space="preserve">Washer/dryer </w:t>
      </w:r>
      <w:proofErr w:type="spellStart"/>
      <w:r>
        <w:t>hookups</w:t>
      </w:r>
      <w:proofErr w:type="spellEnd"/>
      <w:r>
        <w:t xml:space="preserve"> confirmed</w:t>
      </w:r>
    </w:p>
    <w:p w:rsidR="00A50883" w:rsidRDefault="00A50883" w:rsidP="00A5088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object w:dxaOrig="225" w:dyaOrig="225">
          <v:shape id="_x0000_i1143" type="#_x0000_t75" style="width:20.25pt;height:18pt" o:ole="">
            <v:imagedata r:id="rId5" o:title=""/>
          </v:shape>
          <w:control r:id="rId51" w:name="DefaultOcxName45" w:shapeid="_x0000_i1143"/>
        </w:object>
      </w:r>
      <w:r>
        <w:t>Washer/dryer functioning (if provided)</w:t>
      </w:r>
    </w:p>
    <w:p w:rsidR="00A50883" w:rsidRDefault="00A50883" w:rsidP="00A50883">
      <w:pPr>
        <w:pStyle w:val="Heading2"/>
      </w:pPr>
      <w:r>
        <w:lastRenderedPageBreak/>
        <w:t xml:space="preserve">First Week </w:t>
      </w:r>
      <w:proofErr w:type="gramStart"/>
      <w:r>
        <w:t>After</w:t>
      </w:r>
      <w:proofErr w:type="gramEnd"/>
      <w:r>
        <w:t xml:space="preserve"> Move-In</w:t>
      </w:r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42" type="#_x0000_t75" style="width:20.25pt;height:18pt" o:ole="">
            <v:imagedata r:id="rId5" o:title=""/>
          </v:shape>
          <w:control r:id="rId52" w:name="DefaultOcxName46" w:shapeid="_x0000_i1142"/>
        </w:object>
      </w:r>
      <w:r>
        <w:t>Send written move-in inspection report to landlord</w:t>
      </w:r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41" type="#_x0000_t75" style="width:20.25pt;height:18pt" o:ole="">
            <v:imagedata r:id="rId5" o:title=""/>
          </v:shape>
          <w:control r:id="rId53" w:name="DefaultOcxName47" w:shapeid="_x0000_i1141"/>
        </w:object>
      </w:r>
      <w:r>
        <w:t>Confirm mailbox key and mail delivery</w:t>
      </w:r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40" type="#_x0000_t75" style="width:20.25pt;height:18pt" o:ole="">
            <v:imagedata r:id="rId5" o:title=""/>
          </v:shape>
          <w:control r:id="rId54" w:name="DefaultOcxName48" w:shapeid="_x0000_i1140"/>
        </w:object>
      </w:r>
      <w:r>
        <w:t xml:space="preserve">Introduce yourself to </w:t>
      </w:r>
      <w:proofErr w:type="spellStart"/>
      <w:r>
        <w:t>neighbors</w:t>
      </w:r>
      <w:proofErr w:type="spellEnd"/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39" type="#_x0000_t75" style="width:20.25pt;height:18pt" o:ole="">
            <v:imagedata r:id="rId5" o:title=""/>
          </v:shape>
          <w:control r:id="rId55" w:name="DefaultOcxName49" w:shapeid="_x0000_i1139"/>
        </w:object>
      </w:r>
      <w:r>
        <w:t>Childproof/</w:t>
      </w:r>
      <w:proofErr w:type="spellStart"/>
      <w:r>
        <w:t>petproof</w:t>
      </w:r>
      <w:proofErr w:type="spellEnd"/>
      <w:r>
        <w:t xml:space="preserve"> as needed</w:t>
      </w:r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38" type="#_x0000_t75" style="width:20.25pt;height:18pt" o:ole="">
            <v:imagedata r:id="rId5" o:title=""/>
          </v:shape>
          <w:control r:id="rId56" w:name="DefaultOcxName50" w:shapeid="_x0000_i1138"/>
        </w:object>
      </w:r>
      <w:r>
        <w:t>Unpack "first night" essentials box</w:t>
      </w:r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37" type="#_x0000_t75" style="width:20.25pt;height:18pt" o:ole="">
            <v:imagedata r:id="rId5" o:title=""/>
          </v:shape>
          <w:control r:id="rId57" w:name="DefaultOcxName51" w:shapeid="_x0000_i1137"/>
        </w:object>
      </w:r>
      <w:r>
        <w:t>Save landlord/property manager contact info</w:t>
      </w:r>
    </w:p>
    <w:p w:rsidR="00A50883" w:rsidRDefault="00A50883" w:rsidP="00A5088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object w:dxaOrig="225" w:dyaOrig="225">
          <v:shape id="_x0000_i1136" type="#_x0000_t75" style="width:20.25pt;height:18pt" o:ole="">
            <v:imagedata r:id="rId5" o:title=""/>
          </v:shape>
          <w:control r:id="rId58" w:name="DefaultOcxName52" w:shapeid="_x0000_i1136"/>
        </w:object>
      </w:r>
      <w:r>
        <w:t>Save emergency maintenance contact number</w:t>
      </w:r>
    </w:p>
    <w:p w:rsidR="00A50883" w:rsidRDefault="00A50883" w:rsidP="00A50883">
      <w:pPr>
        <w:spacing w:after="0"/>
      </w:pPr>
      <w:r>
        <w:pict>
          <v:rect id="_x0000_i1028" style="width:0;height:1.5pt" o:hralign="center" o:hrstd="t" o:hr="t" fillcolor="#a0a0a0" stroked="f"/>
        </w:pict>
      </w:r>
    </w:p>
    <w:p w:rsidR="00A50883" w:rsidRDefault="00A50883" w:rsidP="00A50883">
      <w:pPr>
        <w:pStyle w:val="NormalWeb"/>
      </w:pPr>
      <w:r>
        <w:rPr>
          <w:rStyle w:val="Emphasis"/>
        </w:rPr>
        <w:t>Tip: Email your photos and inspection notes to your landlord within the first 48 hours — this creates a timestamped record that protects your security deposit.</w:t>
      </w:r>
    </w:p>
    <w:p w:rsidR="00C60D57" w:rsidRPr="00A50883" w:rsidRDefault="00C60D57" w:rsidP="00A50883"/>
    <w:sectPr w:rsidR="00C60D57" w:rsidRPr="00A50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A7764"/>
    <w:multiLevelType w:val="multilevel"/>
    <w:tmpl w:val="F0C0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2358E"/>
    <w:multiLevelType w:val="multilevel"/>
    <w:tmpl w:val="ACBA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251C2"/>
    <w:multiLevelType w:val="multilevel"/>
    <w:tmpl w:val="6C42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11454"/>
    <w:multiLevelType w:val="multilevel"/>
    <w:tmpl w:val="3DA8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963AA"/>
    <w:multiLevelType w:val="multilevel"/>
    <w:tmpl w:val="8D68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115E6"/>
    <w:multiLevelType w:val="multilevel"/>
    <w:tmpl w:val="A5EA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8504C"/>
    <w:multiLevelType w:val="multilevel"/>
    <w:tmpl w:val="79A2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50EA2"/>
    <w:multiLevelType w:val="multilevel"/>
    <w:tmpl w:val="07CE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1252B7"/>
    <w:multiLevelType w:val="multilevel"/>
    <w:tmpl w:val="E61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26DCF"/>
    <w:multiLevelType w:val="multilevel"/>
    <w:tmpl w:val="E254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1E0C96"/>
    <w:multiLevelType w:val="multilevel"/>
    <w:tmpl w:val="FC7C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02D78"/>
    <w:multiLevelType w:val="multilevel"/>
    <w:tmpl w:val="3ACA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D6272"/>
    <w:multiLevelType w:val="multilevel"/>
    <w:tmpl w:val="078A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354B9"/>
    <w:multiLevelType w:val="multilevel"/>
    <w:tmpl w:val="04E6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1E09D0"/>
    <w:multiLevelType w:val="multilevel"/>
    <w:tmpl w:val="30CA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2785D"/>
    <w:multiLevelType w:val="multilevel"/>
    <w:tmpl w:val="CBBC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9"/>
  </w:num>
  <w:num w:numId="5">
    <w:abstractNumId w:val="14"/>
  </w:num>
  <w:num w:numId="6">
    <w:abstractNumId w:val="11"/>
  </w:num>
  <w:num w:numId="7">
    <w:abstractNumId w:val="0"/>
  </w:num>
  <w:num w:numId="8">
    <w:abstractNumId w:val="12"/>
  </w:num>
  <w:num w:numId="9">
    <w:abstractNumId w:val="8"/>
  </w:num>
  <w:num w:numId="10">
    <w:abstractNumId w:val="1"/>
  </w:num>
  <w:num w:numId="11">
    <w:abstractNumId w:val="13"/>
  </w:num>
  <w:num w:numId="12">
    <w:abstractNumId w:val="2"/>
  </w:num>
  <w:num w:numId="13">
    <w:abstractNumId w:val="7"/>
  </w:num>
  <w:num w:numId="14">
    <w:abstractNumId w:val="3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83"/>
    <w:rsid w:val="00A1571A"/>
    <w:rsid w:val="00A50883"/>
    <w:rsid w:val="00C6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AC1AA3-571D-4BF9-8FE9-817A44AC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0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1571A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1571A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571A"/>
    <w:rPr>
      <w:rFonts w:ascii="Times New Roman" w:eastAsiaTheme="majorEastAsia" w:hAnsi="Times New Roman" w:cstheme="majorBidi"/>
      <w:b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571A"/>
    <w:rPr>
      <w:rFonts w:ascii="Times New Roman" w:eastAsiaTheme="majorEastAsia" w:hAnsi="Times New Roman" w:cstheme="majorBidi"/>
      <w:b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5088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5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508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5" Type="http://schemas.openxmlformats.org/officeDocument/2006/relationships/image" Target="media/image1.wmf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fontTable" Target="fontTable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2026-09-06T15:12:00Z</dcterms:created>
  <dcterms:modified xsi:type="dcterms:W3CDTF">2026-09-06T15:16:00Z</dcterms:modified>
</cp:coreProperties>
</file>